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17EE9" w14:textId="77777777" w:rsidR="00823FBF" w:rsidRPr="008932B7" w:rsidRDefault="00823FBF" w:rsidP="00823FBF">
      <w:pPr>
        <w:pStyle w:val="Header"/>
        <w:pBdr>
          <w:bottom w:val="single" w:sz="4" w:space="1" w:color="auto"/>
        </w:pBdr>
        <w:tabs>
          <w:tab w:val="left" w:pos="7621"/>
        </w:tabs>
        <w:rPr>
          <w:rFonts w:ascii="Palatino Linotype" w:hAnsi="Palatino Linotype" w:cs="Arial"/>
          <w:i/>
          <w:sz w:val="18"/>
          <w:szCs w:val="18"/>
        </w:rPr>
      </w:pPr>
      <w:r w:rsidRPr="008932B7">
        <w:rPr>
          <w:rFonts w:ascii="Palatino Linotype" w:hAnsi="Palatino Linotype" w:cs="Arial"/>
          <w:i/>
          <w:sz w:val="18"/>
          <w:szCs w:val="18"/>
        </w:rPr>
        <w:t xml:space="preserve">Autoritatea de Management pentru Programul </w:t>
      </w:r>
      <w:proofErr w:type="spellStart"/>
      <w:r w:rsidRPr="008932B7">
        <w:rPr>
          <w:rFonts w:ascii="Palatino Linotype" w:hAnsi="Palatino Linotype" w:cs="Arial"/>
          <w:i/>
          <w:sz w:val="18"/>
          <w:szCs w:val="18"/>
        </w:rPr>
        <w:t>Operaţional</w:t>
      </w:r>
      <w:proofErr w:type="spellEnd"/>
      <w:r w:rsidRPr="008932B7">
        <w:rPr>
          <w:rFonts w:ascii="Palatino Linotype" w:hAnsi="Palatino Linotype" w:cs="Arial"/>
          <w:i/>
          <w:sz w:val="18"/>
          <w:szCs w:val="18"/>
        </w:rPr>
        <w:t xml:space="preserve"> Capacit</w:t>
      </w:r>
      <w:r>
        <w:rPr>
          <w:rFonts w:ascii="Palatino Linotype" w:hAnsi="Palatino Linotype" w:cs="Arial"/>
          <w:i/>
          <w:sz w:val="18"/>
          <w:szCs w:val="18"/>
        </w:rPr>
        <w:t xml:space="preserve">ate </w:t>
      </w:r>
      <w:r w:rsidRPr="008932B7">
        <w:rPr>
          <w:rFonts w:ascii="Palatino Linotype" w:hAnsi="Palatino Linotype" w:cs="Arial"/>
          <w:i/>
          <w:sz w:val="18"/>
          <w:szCs w:val="18"/>
        </w:rPr>
        <w:t>Administrativ</w:t>
      </w:r>
      <w:r>
        <w:rPr>
          <w:rFonts w:ascii="Palatino Linotype" w:hAnsi="Palatino Linotype" w:cs="Arial"/>
          <w:i/>
          <w:sz w:val="18"/>
          <w:szCs w:val="18"/>
        </w:rPr>
        <w:t>ă</w:t>
      </w:r>
      <w:r>
        <w:rPr>
          <w:rFonts w:ascii="Palatino Linotype" w:hAnsi="Palatino Linotype" w:cs="Arial"/>
          <w:i/>
          <w:sz w:val="18"/>
          <w:szCs w:val="18"/>
        </w:rPr>
        <w:tab/>
      </w:r>
    </w:p>
    <w:p w14:paraId="38DE8E61" w14:textId="7FD8D1BF" w:rsidR="00823FBF" w:rsidRPr="00B50B5E" w:rsidRDefault="00823FBF" w:rsidP="00823FBF">
      <w:pPr>
        <w:pStyle w:val="Header"/>
        <w:pBdr>
          <w:bottom w:val="single" w:sz="4" w:space="1" w:color="auto"/>
        </w:pBdr>
        <w:tabs>
          <w:tab w:val="right" w:pos="9356"/>
        </w:tabs>
        <w:rPr>
          <w:rFonts w:ascii="Palatino Linotype" w:hAnsi="Palatino Linotype" w:cs="Arial"/>
          <w:b/>
          <w:i/>
          <w:sz w:val="18"/>
          <w:szCs w:val="18"/>
        </w:rPr>
      </w:pPr>
      <w:r>
        <w:rPr>
          <w:rFonts w:ascii="Palatino Linotype" w:hAnsi="Palatino Linotype" w:cs="Arial"/>
          <w:b/>
          <w:i/>
          <w:sz w:val="18"/>
          <w:szCs w:val="18"/>
        </w:rPr>
        <w:t>Ghidul</w:t>
      </w:r>
      <w:r w:rsidRPr="00774E39">
        <w:rPr>
          <w:rFonts w:ascii="Palatino Linotype" w:hAnsi="Palatino Linotype" w:cs="Arial"/>
          <w:b/>
          <w:i/>
          <w:sz w:val="18"/>
          <w:szCs w:val="18"/>
        </w:rPr>
        <w:t xml:space="preserve"> </w:t>
      </w:r>
      <w:r>
        <w:rPr>
          <w:rFonts w:ascii="Palatino Linotype" w:hAnsi="Palatino Linotype" w:cs="Arial"/>
          <w:b/>
          <w:i/>
          <w:sz w:val="18"/>
          <w:szCs w:val="18"/>
        </w:rPr>
        <w:t>beneficiarului POCA – versiunea</w:t>
      </w:r>
      <w:r w:rsidR="00DE675A">
        <w:rPr>
          <w:rFonts w:ascii="Palatino Linotype" w:hAnsi="Palatino Linotype" w:cs="Arial"/>
          <w:b/>
          <w:i/>
          <w:sz w:val="18"/>
          <w:szCs w:val="18"/>
        </w:rPr>
        <w:t xml:space="preserve"> iulie 201</w:t>
      </w:r>
      <w:r w:rsidR="008457E4">
        <w:rPr>
          <w:rFonts w:ascii="Palatino Linotype" w:hAnsi="Palatino Linotype" w:cs="Arial"/>
          <w:b/>
          <w:i/>
          <w:sz w:val="18"/>
          <w:szCs w:val="18"/>
        </w:rPr>
        <w:t>9</w:t>
      </w:r>
      <w:bookmarkStart w:id="0" w:name="_GoBack"/>
      <w:bookmarkEnd w:id="0"/>
      <w:r>
        <w:rPr>
          <w:rFonts w:ascii="Palatino Linotype" w:hAnsi="Palatino Linotype" w:cs="Arial"/>
          <w:i/>
          <w:sz w:val="18"/>
          <w:szCs w:val="18"/>
        </w:rPr>
        <w:tab/>
      </w:r>
    </w:p>
    <w:p w14:paraId="4D0901FE" w14:textId="6A868E23" w:rsidR="00823FBF" w:rsidRDefault="00823FBF" w:rsidP="00823FBF">
      <w:pPr>
        <w:spacing w:after="120"/>
        <w:jc w:val="both"/>
        <w:rPr>
          <w:rFonts w:ascii="Palatino Linotype" w:hAnsi="Palatino Linotype" w:cs="Arial"/>
          <w:b/>
          <w:i/>
          <w:u w:val="single"/>
        </w:rPr>
      </w:pPr>
      <w:bookmarkStart w:id="1" w:name="anexa15"/>
      <w:proofErr w:type="spellStart"/>
      <w:r w:rsidRPr="00A36DB9">
        <w:rPr>
          <w:rFonts w:ascii="Palatino Linotype" w:hAnsi="Palatino Linotype" w:cs="Arial"/>
          <w:b/>
          <w:i/>
          <w:u w:val="single"/>
        </w:rPr>
        <w:t>Anexa</w:t>
      </w:r>
      <w:proofErr w:type="spellEnd"/>
      <w:r w:rsidRPr="00A36DB9">
        <w:rPr>
          <w:rFonts w:ascii="Palatino Linotype" w:hAnsi="Palatino Linotype" w:cs="Arial"/>
          <w:b/>
          <w:i/>
          <w:u w:val="single"/>
        </w:rPr>
        <w:t xml:space="preserve"> </w:t>
      </w:r>
      <w:r>
        <w:rPr>
          <w:rFonts w:ascii="Palatino Linotype" w:hAnsi="Palatino Linotype" w:cs="Arial"/>
          <w:b/>
          <w:i/>
          <w:u w:val="single"/>
        </w:rPr>
        <w:t>3b</w:t>
      </w:r>
      <w:r w:rsidRPr="00A36DB9">
        <w:rPr>
          <w:rFonts w:ascii="Palatino Linotype" w:hAnsi="Palatino Linotype" w:cs="Arial"/>
          <w:b/>
          <w:i/>
          <w:u w:val="single"/>
        </w:rPr>
        <w:t xml:space="preserve"> </w:t>
      </w:r>
      <w:r>
        <w:rPr>
          <w:rFonts w:ascii="Palatino Linotype" w:hAnsi="Palatino Linotype" w:cs="Arial"/>
          <w:b/>
          <w:i/>
          <w:u w:val="single"/>
        </w:rPr>
        <w:t>–</w:t>
      </w:r>
      <w:r w:rsidRPr="00A36DB9">
        <w:rPr>
          <w:rFonts w:ascii="Palatino Linotype" w:hAnsi="Palatino Linotype" w:cs="Arial"/>
          <w:b/>
          <w:i/>
          <w:u w:val="single"/>
        </w:rPr>
        <w:t xml:space="preserve"> </w:t>
      </w:r>
      <w:bookmarkEnd w:id="1"/>
      <w:proofErr w:type="spellStart"/>
      <w:r>
        <w:rPr>
          <w:rFonts w:ascii="Palatino Linotype" w:hAnsi="Palatino Linotype" w:cs="Arial"/>
          <w:b/>
          <w:i/>
          <w:u w:val="single"/>
        </w:rPr>
        <w:t>Notificare</w:t>
      </w:r>
      <w:proofErr w:type="spellEnd"/>
      <w:r>
        <w:rPr>
          <w:rFonts w:ascii="Palatino Linotype" w:hAnsi="Palatino Linotype" w:cs="Arial"/>
          <w:b/>
          <w:i/>
          <w:u w:val="single"/>
        </w:rPr>
        <w:t xml:space="preserve"> </w:t>
      </w:r>
      <w:proofErr w:type="spellStart"/>
      <w:r>
        <w:rPr>
          <w:rFonts w:ascii="Palatino Linotype" w:hAnsi="Palatino Linotype" w:cs="Arial"/>
          <w:b/>
          <w:i/>
          <w:u w:val="single"/>
        </w:rPr>
        <w:t>privind</w:t>
      </w:r>
      <w:proofErr w:type="spellEnd"/>
      <w:r>
        <w:rPr>
          <w:rFonts w:ascii="Palatino Linotype" w:hAnsi="Palatino Linotype" w:cs="Arial"/>
          <w:b/>
          <w:i/>
          <w:u w:val="single"/>
        </w:rPr>
        <w:t xml:space="preserve"> </w:t>
      </w:r>
      <w:proofErr w:type="spellStart"/>
      <w:r>
        <w:rPr>
          <w:rFonts w:ascii="Palatino Linotype" w:hAnsi="Palatino Linotype" w:cs="Arial"/>
          <w:b/>
          <w:i/>
          <w:u w:val="single"/>
        </w:rPr>
        <w:t>conflictul</w:t>
      </w:r>
      <w:proofErr w:type="spellEnd"/>
      <w:r>
        <w:rPr>
          <w:rFonts w:ascii="Palatino Linotype" w:hAnsi="Palatino Linotype" w:cs="Arial"/>
          <w:b/>
          <w:i/>
          <w:u w:val="single"/>
        </w:rPr>
        <w:t xml:space="preserve"> de </w:t>
      </w:r>
      <w:proofErr w:type="spellStart"/>
      <w:r>
        <w:rPr>
          <w:rFonts w:ascii="Palatino Linotype" w:hAnsi="Palatino Linotype" w:cs="Arial"/>
          <w:b/>
          <w:i/>
          <w:u w:val="single"/>
        </w:rPr>
        <w:t>interese</w:t>
      </w:r>
      <w:proofErr w:type="spellEnd"/>
    </w:p>
    <w:p w14:paraId="78635777" w14:textId="161F7A1A" w:rsidR="00823FBF" w:rsidRDefault="00823FBF" w:rsidP="00823FBF">
      <w:pPr>
        <w:spacing w:after="120"/>
        <w:jc w:val="both"/>
        <w:rPr>
          <w:rFonts w:ascii="Palatino Linotype" w:hAnsi="Palatino Linotype" w:cs="Arial"/>
          <w:b/>
          <w:i/>
          <w:u w:val="single"/>
        </w:rPr>
      </w:pPr>
    </w:p>
    <w:p w14:paraId="01373F40" w14:textId="77777777" w:rsidR="009400D3" w:rsidRPr="00ED6822" w:rsidRDefault="009400D3" w:rsidP="009400D3">
      <w:pPr>
        <w:spacing w:after="200" w:line="276" w:lineRule="auto"/>
        <w:jc w:val="center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NOTIFICARE</w:t>
      </w:r>
    </w:p>
    <w:p w14:paraId="3F822436" w14:textId="77777777" w:rsidR="009400D3" w:rsidRPr="00ED6822" w:rsidRDefault="009400D3" w:rsidP="009400D3">
      <w:pPr>
        <w:spacing w:after="200" w:line="276" w:lineRule="auto"/>
        <w:jc w:val="center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Privind modificările intervenite în structura personalului/ a contractorilor/ terților susținători/ subcontractorilor</w:t>
      </w:r>
    </w:p>
    <w:p w14:paraId="7EB3FAAA" w14:textId="1E5F5BA8" w:rsidR="009400D3" w:rsidRPr="00ED6822" w:rsidRDefault="009400D3" w:rsidP="009400D3">
      <w:pPr>
        <w:spacing w:after="200" w:line="276" w:lineRule="auto"/>
        <w:jc w:val="center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Data NOTIFICĂRII</w:t>
      </w:r>
      <w:r w:rsidR="00C54399">
        <w:rPr>
          <w:rFonts w:ascii="Trebuchet MS" w:eastAsia="Calibri" w:hAnsi="Trebuchet MS" w:cs="Times New Roman"/>
          <w:sz w:val="24"/>
          <w:szCs w:val="24"/>
          <w:lang w:val="ro-RO"/>
        </w:rPr>
        <w:t>....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....</w:t>
      </w:r>
    </w:p>
    <w:p w14:paraId="59A44943" w14:textId="77777777" w:rsidR="009400D3" w:rsidRPr="00ED6822" w:rsidRDefault="009400D3" w:rsidP="009400D3">
      <w:pPr>
        <w:spacing w:after="200" w:line="276" w:lineRule="auto"/>
        <w:jc w:val="center"/>
        <w:rPr>
          <w:rFonts w:ascii="Trebuchet MS" w:eastAsia="Calibri" w:hAnsi="Trebuchet MS" w:cs="Times New Roman"/>
          <w:sz w:val="24"/>
          <w:szCs w:val="24"/>
          <w:lang w:val="ro-RO"/>
        </w:rPr>
      </w:pPr>
    </w:p>
    <w:p w14:paraId="31B0D7CD" w14:textId="77777777" w:rsidR="00C54399" w:rsidRDefault="001C13CB" w:rsidP="009400D3">
      <w:pPr>
        <w:spacing w:after="0" w:line="240" w:lineRule="auto"/>
        <w:jc w:val="center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Către: </w:t>
      </w:r>
      <w:r w:rsidR="009400D3"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Autoritatea de Management pentru </w:t>
      </w:r>
    </w:p>
    <w:p w14:paraId="7C8ECAD3" w14:textId="7C5A5D0E" w:rsidR="009400D3" w:rsidRPr="00ED6822" w:rsidRDefault="009400D3" w:rsidP="009400D3">
      <w:pPr>
        <w:spacing w:after="0" w:line="240" w:lineRule="auto"/>
        <w:jc w:val="center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Programul Operațional Capacitate Administrativă</w:t>
      </w:r>
    </w:p>
    <w:p w14:paraId="0D080A00" w14:textId="77777777" w:rsidR="009400D3" w:rsidRPr="00ED6822" w:rsidRDefault="009400D3" w:rsidP="009400D3">
      <w:pPr>
        <w:spacing w:after="200" w:line="276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</w:p>
    <w:p w14:paraId="76D1C74D" w14:textId="35001A4E" w:rsidR="001C13CB" w:rsidRPr="00ED6822" w:rsidRDefault="009400D3" w:rsidP="009400D3">
      <w:pPr>
        <w:spacing w:after="200" w:line="276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Codul </w:t>
      </w:r>
      <w:r w:rsidR="001C13CB"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SIPOCA/ </w:t>
      </w:r>
      <w:proofErr w:type="spellStart"/>
      <w:r w:rsidR="001C13CB" w:rsidRPr="00ED6822">
        <w:rPr>
          <w:rFonts w:ascii="Trebuchet MS" w:eastAsia="Calibri" w:hAnsi="Trebuchet MS" w:cs="Times New Roman"/>
          <w:sz w:val="24"/>
          <w:szCs w:val="24"/>
          <w:lang w:val="ro-RO"/>
        </w:rPr>
        <w:t>My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SMIS</w:t>
      </w:r>
      <w:proofErr w:type="spellEnd"/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 al </w:t>
      </w:r>
      <w:r w:rsidR="00ED6822">
        <w:rPr>
          <w:rFonts w:ascii="Trebuchet MS" w:eastAsia="Calibri" w:hAnsi="Trebuchet MS" w:cs="Times New Roman"/>
          <w:sz w:val="24"/>
          <w:szCs w:val="24"/>
          <w:lang w:val="ro-RO"/>
        </w:rPr>
        <w:t>pr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oiectului:........................................................</w:t>
      </w:r>
    </w:p>
    <w:p w14:paraId="5125FA81" w14:textId="56A3BEB1" w:rsidR="009400D3" w:rsidRPr="00ED6822" w:rsidRDefault="00ED6822" w:rsidP="009400D3">
      <w:pPr>
        <w:spacing w:after="200" w:line="276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  <w:r>
        <w:rPr>
          <w:rFonts w:ascii="Trebuchet MS" w:eastAsia="Calibri" w:hAnsi="Trebuchet MS" w:cs="Times New Roman"/>
          <w:sz w:val="24"/>
          <w:szCs w:val="24"/>
          <w:lang w:val="ro-RO"/>
        </w:rPr>
        <w:t>T</w:t>
      </w:r>
      <w:r w:rsidR="009400D3" w:rsidRPr="00ED6822">
        <w:rPr>
          <w:rFonts w:ascii="Trebuchet MS" w:eastAsia="Calibri" w:hAnsi="Trebuchet MS" w:cs="Times New Roman"/>
          <w:sz w:val="24"/>
          <w:szCs w:val="24"/>
          <w:lang w:val="ro-RO"/>
        </w:rPr>
        <w:t>itlul proiectului:</w:t>
      </w:r>
      <w:r w:rsidR="00761D8A">
        <w:rPr>
          <w:rFonts w:ascii="Trebuchet MS" w:eastAsia="Calibri" w:hAnsi="Trebuchet MS" w:cs="Times New Roman"/>
          <w:sz w:val="24"/>
          <w:szCs w:val="24"/>
          <w:lang w:val="ro-RO"/>
        </w:rPr>
        <w:t xml:space="preserve"> </w:t>
      </w:r>
      <w:r w:rsidR="009400D3" w:rsidRPr="00ED6822">
        <w:rPr>
          <w:rFonts w:ascii="Trebuchet MS" w:eastAsia="Calibri" w:hAnsi="Trebuchet MS" w:cs="Times New Roman"/>
          <w:sz w:val="24"/>
          <w:szCs w:val="24"/>
          <w:lang w:val="ro-RO"/>
        </w:rPr>
        <w:t>..........................................................</w:t>
      </w:r>
      <w:r w:rsidR="00761D8A">
        <w:rPr>
          <w:rFonts w:ascii="Trebuchet MS" w:eastAsia="Calibri" w:hAnsi="Trebuchet MS" w:cs="Times New Roman"/>
          <w:sz w:val="24"/>
          <w:szCs w:val="24"/>
          <w:lang w:val="ro-RO"/>
        </w:rPr>
        <w:t>..............</w:t>
      </w:r>
      <w:r w:rsidR="009400D3" w:rsidRPr="00ED6822">
        <w:rPr>
          <w:rFonts w:ascii="Trebuchet MS" w:eastAsia="Calibri" w:hAnsi="Trebuchet MS" w:cs="Times New Roman"/>
          <w:sz w:val="24"/>
          <w:szCs w:val="24"/>
          <w:lang w:val="ro-RO"/>
        </w:rPr>
        <w:t>.......</w:t>
      </w:r>
    </w:p>
    <w:p w14:paraId="390811C9" w14:textId="7FDAD197" w:rsidR="009400D3" w:rsidRPr="00ED6822" w:rsidRDefault="009400D3" w:rsidP="009400D3">
      <w:pPr>
        <w:spacing w:after="200" w:line="276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Denumire </w:t>
      </w:r>
      <w:r w:rsidR="00ED6822">
        <w:rPr>
          <w:rFonts w:ascii="Trebuchet MS" w:eastAsia="Calibri" w:hAnsi="Trebuchet MS" w:cs="Times New Roman"/>
          <w:sz w:val="24"/>
          <w:szCs w:val="24"/>
          <w:lang w:val="ro-RO"/>
        </w:rPr>
        <w:t>B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eneficiar:</w:t>
      </w:r>
      <w:r w:rsid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   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......................................</w:t>
      </w:r>
      <w:r w:rsidR="00761D8A">
        <w:rPr>
          <w:rFonts w:ascii="Trebuchet MS" w:eastAsia="Calibri" w:hAnsi="Trebuchet MS" w:cs="Times New Roman"/>
          <w:sz w:val="24"/>
          <w:szCs w:val="24"/>
          <w:lang w:val="ro-RO"/>
        </w:rPr>
        <w:t>...................................</w:t>
      </w:r>
    </w:p>
    <w:p w14:paraId="059F2D94" w14:textId="6FE16C95" w:rsidR="009400D3" w:rsidRPr="00ED6822" w:rsidRDefault="009400D3" w:rsidP="009400D3">
      <w:pPr>
        <w:spacing w:after="200" w:line="276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Denumire Partener:</w:t>
      </w:r>
      <w:r w:rsid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  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..................................</w:t>
      </w:r>
      <w:r w:rsidR="00761D8A">
        <w:rPr>
          <w:rFonts w:ascii="Trebuchet MS" w:eastAsia="Calibri" w:hAnsi="Trebuchet MS" w:cs="Times New Roman"/>
          <w:sz w:val="24"/>
          <w:szCs w:val="24"/>
          <w:lang w:val="ro-RO"/>
        </w:rPr>
        <w:t>....................................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......</w:t>
      </w:r>
    </w:p>
    <w:p w14:paraId="57979028" w14:textId="77777777" w:rsidR="00ED6822" w:rsidRDefault="00ED6822" w:rsidP="009400D3">
      <w:pPr>
        <w:spacing w:after="200" w:line="276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</w:p>
    <w:p w14:paraId="28354D59" w14:textId="28D39212" w:rsidR="009400D3" w:rsidRPr="00ED6822" w:rsidRDefault="009400D3" w:rsidP="009400D3">
      <w:pPr>
        <w:spacing w:after="200" w:line="276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Vă informăm prin prezenta că au intervenit modificări privind ............................... </w:t>
      </w:r>
    </w:p>
    <w:p w14:paraId="1FE51DC9" w14:textId="23664FC3" w:rsidR="009400D3" w:rsidRPr="00ED6822" w:rsidRDefault="009400D3" w:rsidP="00ED6822">
      <w:pPr>
        <w:pStyle w:val="NoSpacing"/>
        <w:jc w:val="both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(se completează după caz: </w:t>
      </w:r>
      <w:r w:rsidR="00A263CA"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reprezentantul legal/conducerea  Beneficiarului/și al Partenerului, membrii consiliului de administrație (dacă este cazul) al Beneficiarului/și al Partenerului, împuternicitul reprezentantului legal al Beneficiarului/ și al Partenerului, 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membrii echipei de implementare a proiectului/membrii comisiei de evaluare a ofertelor/terții susținători/</w:t>
      </w:r>
      <w:r w:rsidR="00A263CA"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 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subcontractori/experților nominalizați în cadrul contractului </w:t>
      </w:r>
      <w:r w:rsid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nr. 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....</w:t>
      </w:r>
      <w:r w:rsid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 / din 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.....</w:t>
      </w:r>
    </w:p>
    <w:p w14:paraId="5AC08162" w14:textId="77777777" w:rsidR="00A263CA" w:rsidRPr="00ED6822" w:rsidRDefault="009400D3" w:rsidP="00ED6822">
      <w:pPr>
        <w:spacing w:after="200" w:line="276" w:lineRule="auto"/>
        <w:jc w:val="both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ab/>
      </w:r>
    </w:p>
    <w:p w14:paraId="0B4BC283" w14:textId="1E3C1DC0" w:rsidR="00A263CA" w:rsidRPr="00ED6822" w:rsidRDefault="00ED6822" w:rsidP="00ED6822">
      <w:pPr>
        <w:spacing w:after="200" w:line="276" w:lineRule="auto"/>
        <w:jc w:val="both"/>
        <w:rPr>
          <w:rFonts w:ascii="Trebuchet MS" w:eastAsia="Calibri" w:hAnsi="Trebuchet MS" w:cs="Times New Roman"/>
          <w:sz w:val="24"/>
          <w:szCs w:val="24"/>
          <w:lang w:val="ro-RO"/>
        </w:rPr>
      </w:pPr>
      <w:r>
        <w:rPr>
          <w:rFonts w:ascii="Trebuchet MS" w:eastAsia="Calibri" w:hAnsi="Trebuchet MS" w:cs="Times New Roman"/>
          <w:sz w:val="24"/>
          <w:szCs w:val="24"/>
          <w:lang w:val="ro-RO"/>
        </w:rPr>
        <w:t xml:space="preserve">Se anexează </w:t>
      </w:r>
      <w:r w:rsidR="009400D3" w:rsidRPr="00ED6822">
        <w:rPr>
          <w:rFonts w:ascii="Trebuchet MS" w:eastAsia="Calibri" w:hAnsi="Trebuchet MS" w:cs="Times New Roman"/>
          <w:sz w:val="24"/>
          <w:szCs w:val="24"/>
          <w:lang w:val="ro-RO"/>
        </w:rPr>
        <w:t>declarațiile pe propria răspundere a persoane</w:t>
      </w:r>
      <w:r w:rsidR="004B17BC"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lor implicate </w:t>
      </w:r>
      <w:r w:rsidR="00A263CA" w:rsidRPr="00ED6822">
        <w:rPr>
          <w:rFonts w:ascii="Trebuchet MS" w:eastAsia="Calibri" w:hAnsi="Trebuchet MS" w:cs="Times New Roman"/>
          <w:sz w:val="24"/>
          <w:szCs w:val="24"/>
          <w:lang w:val="ro-RO"/>
        </w:rPr>
        <w:t>în</w:t>
      </w:r>
      <w:r w:rsidR="004B17BC"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 evaluare și implementarea contractului</w:t>
      </w:r>
      <w:r w:rsidR="009400D3" w:rsidRPr="00ED6822">
        <w:rPr>
          <w:rFonts w:ascii="Trebuchet MS" w:eastAsia="Calibri" w:hAnsi="Trebuchet MS" w:cs="Times New Roman"/>
          <w:sz w:val="24"/>
          <w:szCs w:val="24"/>
          <w:lang w:val="ro-RO"/>
        </w:rPr>
        <w:t>:</w:t>
      </w:r>
      <w:r w:rsidR="00A263CA"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 </w:t>
      </w:r>
      <w:r w:rsidR="004B17BC" w:rsidRPr="00ED6822">
        <w:rPr>
          <w:rFonts w:ascii="Trebuchet MS" w:eastAsia="Calibri" w:hAnsi="Trebuchet MS" w:cs="Times New Roman"/>
          <w:sz w:val="24"/>
          <w:szCs w:val="24"/>
          <w:lang w:val="ro-RO"/>
        </w:rPr>
        <w:t>membrii comisiei de evaluare a ofertelor/</w:t>
      </w:r>
      <w:r w:rsidR="00A263CA" w:rsidRPr="00ED6822">
        <w:rPr>
          <w:rFonts w:ascii="Trebuchet MS" w:eastAsia="Calibri" w:hAnsi="Trebuchet MS" w:cs="Times New Roman"/>
          <w:sz w:val="24"/>
          <w:szCs w:val="24"/>
          <w:lang w:val="ro-RO"/>
        </w:rPr>
        <w:t>membrii echipei de implementare a proiectului/</w:t>
      </w:r>
      <w:r w:rsidR="004B17BC" w:rsidRPr="00ED6822">
        <w:rPr>
          <w:rFonts w:ascii="Trebuchet MS" w:eastAsia="Calibri" w:hAnsi="Trebuchet MS" w:cs="Times New Roman"/>
          <w:sz w:val="24"/>
          <w:szCs w:val="24"/>
          <w:lang w:val="ro-RO"/>
        </w:rPr>
        <w:t>contractor/</w:t>
      </w:r>
      <w:r w:rsidR="00A263CA" w:rsidRPr="00ED6822">
        <w:rPr>
          <w:rFonts w:ascii="Trebuchet MS" w:eastAsia="Calibri" w:hAnsi="Trebuchet MS" w:cs="Times New Roman"/>
          <w:sz w:val="24"/>
          <w:szCs w:val="24"/>
          <w:lang w:val="ro-RO"/>
        </w:rPr>
        <w:t>terții susținători/subcontractori/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 </w:t>
      </w:r>
      <w:proofErr w:type="spellStart"/>
      <w:r w:rsidR="00A263CA" w:rsidRPr="00ED6822">
        <w:rPr>
          <w:rFonts w:ascii="Trebuchet MS" w:eastAsia="Calibri" w:hAnsi="Trebuchet MS" w:cs="Times New Roman"/>
          <w:sz w:val="24"/>
          <w:szCs w:val="24"/>
          <w:lang w:val="en-US"/>
        </w:rPr>
        <w:t>experților</w:t>
      </w:r>
      <w:proofErr w:type="spellEnd"/>
      <w:r w:rsidR="00A263CA" w:rsidRPr="00ED6822">
        <w:rPr>
          <w:rFonts w:ascii="Trebuchet MS" w:eastAsia="Calibri" w:hAnsi="Trebuchet MS" w:cs="Times New Roman"/>
          <w:sz w:val="24"/>
          <w:szCs w:val="24"/>
          <w:lang w:val="en-US"/>
        </w:rPr>
        <w:t xml:space="preserve"> </w:t>
      </w:r>
      <w:r w:rsidR="00A263CA" w:rsidRPr="00ED6822">
        <w:rPr>
          <w:rFonts w:ascii="Trebuchet MS" w:eastAsia="Calibri" w:hAnsi="Trebuchet MS" w:cs="Times New Roman"/>
          <w:sz w:val="24"/>
          <w:szCs w:val="24"/>
          <w:lang w:val="ro-RO"/>
        </w:rPr>
        <w:t>nominalizați în cadrul contractului ...................................</w:t>
      </w:r>
    </w:p>
    <w:p w14:paraId="07C5CAA5" w14:textId="63B3486C" w:rsidR="009400D3" w:rsidRDefault="00AE7982" w:rsidP="009400D3">
      <w:pPr>
        <w:spacing w:after="200" w:line="276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  <w:r>
        <w:rPr>
          <w:rFonts w:ascii="Trebuchet MS" w:eastAsia="Calibri" w:hAnsi="Trebuchet MS" w:cs="Times New Roman"/>
          <w:sz w:val="24"/>
          <w:szCs w:val="24"/>
          <w:lang w:val="ro-RO"/>
        </w:rPr>
        <w:t>Cu stimă,</w:t>
      </w:r>
    </w:p>
    <w:p w14:paraId="49FBBF88" w14:textId="77777777" w:rsidR="009400D3" w:rsidRPr="00ED6822" w:rsidRDefault="009400D3" w:rsidP="009400D3">
      <w:pPr>
        <w:spacing w:after="200" w:line="276" w:lineRule="auto"/>
        <w:jc w:val="center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(nume și prenume, funcția)</w:t>
      </w:r>
    </w:p>
    <w:p w14:paraId="59EFA8F5" w14:textId="77777777" w:rsidR="009400D3" w:rsidRPr="00ED6822" w:rsidRDefault="009400D3" w:rsidP="009400D3">
      <w:pPr>
        <w:spacing w:after="200" w:line="276" w:lineRule="auto"/>
        <w:jc w:val="center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(semnătură)</w:t>
      </w:r>
    </w:p>
    <w:p w14:paraId="7130261B" w14:textId="3F746EC1" w:rsidR="009400D3" w:rsidRPr="00ED6822" w:rsidRDefault="009400D3" w:rsidP="00C54399">
      <w:pPr>
        <w:spacing w:after="200" w:line="276" w:lineRule="auto"/>
        <w:jc w:val="center"/>
        <w:rPr>
          <w:rFonts w:ascii="Trebuchet MS" w:hAnsi="Trebuchet MS"/>
          <w:sz w:val="24"/>
          <w:szCs w:val="24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(ștampilă)</w:t>
      </w:r>
    </w:p>
    <w:sectPr w:rsidR="009400D3" w:rsidRPr="00ED68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0D3"/>
    <w:rsid w:val="001C13CB"/>
    <w:rsid w:val="004B17BC"/>
    <w:rsid w:val="00761D8A"/>
    <w:rsid w:val="007934AA"/>
    <w:rsid w:val="00823FBF"/>
    <w:rsid w:val="008457E4"/>
    <w:rsid w:val="008D58C0"/>
    <w:rsid w:val="009400D3"/>
    <w:rsid w:val="00A263CA"/>
    <w:rsid w:val="00AE7982"/>
    <w:rsid w:val="00C54399"/>
    <w:rsid w:val="00C73D2A"/>
    <w:rsid w:val="00DE675A"/>
    <w:rsid w:val="00ED6822"/>
    <w:rsid w:val="00ED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8B892"/>
  <w15:chartTrackingRefBased/>
  <w15:docId w15:val="{811E5669-6DA4-4C34-9064-4652BFBCD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0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263CA"/>
    <w:pPr>
      <w:spacing w:after="0" w:line="240" w:lineRule="auto"/>
    </w:pPr>
    <w:rPr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263CA"/>
    <w:rPr>
      <w:lang w:val="en-US"/>
    </w:rPr>
  </w:style>
  <w:style w:type="paragraph" w:styleId="Header">
    <w:name w:val="header"/>
    <w:basedOn w:val="Normal"/>
    <w:link w:val="HeaderChar"/>
    <w:unhideWhenUsed/>
    <w:rsid w:val="00823FBF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HeaderChar">
    <w:name w:val="Header Char"/>
    <w:basedOn w:val="DefaultParagraphFont"/>
    <w:link w:val="Header"/>
    <w:rsid w:val="00823FBF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corina.eftimie</dc:creator>
  <cp:keywords/>
  <dc:description/>
  <cp:lastModifiedBy>anicuta.traistaru</cp:lastModifiedBy>
  <cp:revision>16</cp:revision>
  <dcterms:created xsi:type="dcterms:W3CDTF">2019-06-25T06:07:00Z</dcterms:created>
  <dcterms:modified xsi:type="dcterms:W3CDTF">2019-07-02T15:35:00Z</dcterms:modified>
</cp:coreProperties>
</file>